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Части речи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 </w:t>
      </w:r>
      <w:r>
        <w:rPr>
          <w:rFonts w:ascii="Arial" w:hAnsi="Arial" w:cs="Arial"/>
          <w:color w:val="000000"/>
          <w:sz w:val="21"/>
          <w:szCs w:val="21"/>
        </w:rPr>
        <w:t>урок общеметодологической направленности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формирование умения различать части речи.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Учебно-познавательные: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Обобщение знаний о частях речи; учить распознавать имена существительные, имена прилагательные, глаголы.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Развивающие: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зрительную и слуховую память, интерес к предмету, обогащать словарный запас детей.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Воспитывающие: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прилежность, аккуратность.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Формируемые УУД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Личностные</w:t>
      </w:r>
      <w:r>
        <w:rPr>
          <w:rFonts w:ascii="Arial" w:hAnsi="Arial" w:cs="Arial"/>
          <w:color w:val="000000"/>
          <w:sz w:val="21"/>
          <w:szCs w:val="21"/>
        </w:rPr>
        <w:t>: установление связи между целью учебной деятельности и её мотивом.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результаты: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Регулятивные УУД:</w:t>
      </w:r>
    </w:p>
    <w:p w:rsidR="00754459" w:rsidRDefault="00754459" w:rsidP="007544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постановка учебной задачи;</w:t>
      </w:r>
    </w:p>
    <w:p w:rsidR="00754459" w:rsidRDefault="00754459" w:rsidP="007544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сличение способа действия и его результата с заданным эталоном;</w:t>
      </w:r>
    </w:p>
    <w:p w:rsidR="00754459" w:rsidRDefault="00754459" w:rsidP="007544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планирование своей деятельности, внесение корректировки в свои действия.</w:t>
      </w:r>
    </w:p>
    <w:p w:rsidR="00754459" w:rsidRDefault="00754459" w:rsidP="007544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оценивание качества и уровня усвоения материала.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Познавательные УУД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•самостоятельное выделение и формулирование познавательной цели;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поиск и выделение необходимой информации;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анализ объектов с целью выделения их признаков;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синтез;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•подведение под понятие, выведение следствий.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Коммуникативные УУД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54459" w:rsidRDefault="00754459" w:rsidP="007544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плодотворно сотрудничать с учителем и сверстниками в поиске и сборе информации;</w:t>
      </w:r>
    </w:p>
    <w:p w:rsidR="00754459" w:rsidRDefault="00754459" w:rsidP="007544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54459" w:rsidRDefault="00754459" w:rsidP="007544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умения слаженно работать в паре, группе.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1.Организационный момент.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-Раз, два, три, четыре, пять –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пора нам начинать.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друг другу улыбнитесь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тихонечко садитесь.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2.Минутка чистописания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Откройте тетради, запишите число, месяц и «Классная работа».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тепла не потерплю: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Закручу метели,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поляны побелю,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Разукрашу ели,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Замету снежком дома,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Потому что я ...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(Зима)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какого звука начинается слово? Что вы о нем можете рассказать? Какой буквой он обозначается?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Молодцы! Мы сегодня будем писать на минутке чистописания букву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помнить при написании этой буквы?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Тетрадь с наклоном положу,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Ручку правильно держу,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Сяду прямо, не согнусь.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работу я возьмусь.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с буквой.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-Пропишите букву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новой строчки до конца строки.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Подберите однокоренные слова к слову зима (зима, зимний, озимые, зимовье, зимовать). Запишите их в тетрадь, выделите корень.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Молодцы!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3.Орфографическая минутка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 на слова и определите, какую орфограмму мы будем повторять? А)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Коллективная работа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Сала…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сне…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кий,сколь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…кий,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кий,лё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…,пол..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чать</w:t>
      </w:r>
      <w:proofErr w:type="spellEnd"/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Вставьте пропущенную букву. Подбор проверочного слова.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это орфограмма? Как проверить парный согласный?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Запись у доски с проверочным словом.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Б)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Индивидуальная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работа.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Карточки)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Актуализация знаний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посмотрите на экран. Что вы видите? (Слова)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мы знаем о словах? (К слову можно задать вопрос, они могут обозначать предмет, признак предмета, действие предмета, из слов можно составить предложение)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слова. Что их объединяет?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Самоопределение к деятельности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какие группы мы можем разделить эти слова? (Имя существительное, имя прилагательное, глагол.)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 можно назвать все эти группы? (Части речи.)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Сформулируйте тему урока, цель.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Работа по теме урока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с вами задача сегодня на уроке: вспомнить все, что мы знаем о частях речи и узнать новое.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Работа в группах</w:t>
      </w:r>
      <w:r>
        <w:rPr>
          <w:rFonts w:ascii="Arial" w:hAnsi="Arial" w:cs="Arial"/>
          <w:color w:val="000000"/>
          <w:sz w:val="21"/>
          <w:szCs w:val="21"/>
        </w:rPr>
        <w:t>. У нас будут работать 3 группы.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Вспомним правила сотрудничества. Вместе мы думаем, выбираем, обсуждаем, решаем.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Определим, какую часть речи будет исследовать каждая группа.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группа - имя существительное; 2 группа – имя прилагательное; 3 группа – глагол.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Выясним, что известно по данному вопросу. Перед вами карточки с различными признаками групп слов, а также карточки с разными вопросами. Выберите те, что нужны вам и составьте кластер по выбранной части речи, который будет нашим помощником в дальнейшей работе.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составить кластер, нам нужно знать алгоритм определения части речи.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Составим алгоритм изучения группы слов, по которому вы будете работать.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Алгоритм определения части речи: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Отвечает на вопросы…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Обозначает…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Бывает 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предложении является…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Примеры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В)Определите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кто будет рассказывать от каждой группы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Приступаем к работе.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крепят свои кластеры к доске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).Проверка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Прочитайте правило в учебнике и сравните со своим.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Что называется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частью речи?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в русском языке слова делятся на большие группы слов, в зависимости от того, что слова обозначают и на какие вопросы отвечают. И называются эти группы слов - части речи.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сегодня говорим только о трех частях речи,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вспомнить какие еще части речи вы знаете, посмотрите на слайд и скажите, к каким частям речи относятся эти слова.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слова в, на, о, к (предлоги)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слово не (частица)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слова и, а, но (союзы)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я, мы, 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местоимение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пять, седьмой, десятый (имя числительное)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вспомнили 8 названий частей речи, а всего их 10. Вам предстоит познакомиться с такими частями речи: наречие, междометие.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части речи делятся на самостоятельные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служебные..</w:t>
      </w:r>
      <w:proofErr w:type="gramEnd"/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Обратимся к нашему кластеру. Имена существительные, имена прилагательные и глаголы – это самостоятельные части речи. В предложении они выполняют роль членов предложения.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предлоги ?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Предлоги служат для связи слов в предложении. А значит их можно назвать… (служебные)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7.Первичное закрепление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Работа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паре .</w:t>
      </w:r>
      <w:proofErr w:type="gramEnd"/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Распределите слова по группам: 1 ряд – имя существительное; 2 ряд – имя прилагательное; 3 ряд – глагол. Найдите слова своей группы, подчеркните их и запишите в тетрадь. Самопроверка.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Шляпа, красивый, доска, зимний, зашла, писать, небесное, тополя, дом, спит, грязный, бегаем.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Исключение лишнего слова из цепочки слов. На доске записаны цепочки слов: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рёза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..ла,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..кий, м..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р..чистый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р..ка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лезный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яснить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д..н..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н..п..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зьба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от, 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хучий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под;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тнать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цепочки слов. Найдите в каждой цепочке лишнее. Ответ обоснуйте. Напишите цепочки слов, исключив лишнее. Вставьте пропущенные буквы.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Самостоятельная работа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вами карточки трех цветов. Выберите себе ту, которую сможете выполнить. Красный цвет – высокий уровень. Зеленый цвет – средний уровень. Желтый цвет – низкий уровень.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по уровням: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Низкий:</w:t>
      </w:r>
      <w:r>
        <w:rPr>
          <w:rFonts w:ascii="Arial" w:hAnsi="Arial" w:cs="Arial"/>
          <w:color w:val="000000"/>
          <w:sz w:val="21"/>
          <w:szCs w:val="21"/>
        </w:rPr>
        <w:t> определить, к какой части речи относятся слова: день, большая, час, думает, смелый.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определяли часть речи?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Средний:</w:t>
      </w:r>
      <w:r>
        <w:rPr>
          <w:rFonts w:ascii="Arial" w:hAnsi="Arial" w:cs="Arial"/>
          <w:color w:val="000000"/>
          <w:sz w:val="21"/>
          <w:szCs w:val="21"/>
        </w:rPr>
        <w:t> найти в каждой строчке и подчеркнуть лишнее слово, определить его часть речи и подписать. 1) Тополь, сосна, высокий, калина. 2) Зелёная, кислая, свежая, растёт. 3) Думает, считает, собака, знает.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находили лишнее слово?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Высокий:</w:t>
      </w:r>
      <w:r>
        <w:rPr>
          <w:rFonts w:ascii="Arial" w:hAnsi="Arial" w:cs="Arial"/>
          <w:color w:val="000000"/>
          <w:sz w:val="21"/>
          <w:szCs w:val="21"/>
        </w:rPr>
        <w:t> образовать от данных имён существительных однокоренные слова, являющиеся именем прилагательным и глаголом.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Грусть - _______________, __________________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Танец - _________________, __________________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- ____________________, ____________________.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подбирали однокоренные слова?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со слайда - самопроверка.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Закрепление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Спишите предложение. Определите, какой частью речи являются слова в предложении. Надпишите простым карандашом над словами.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Старая волчиха жила в лесу под корнями большой ели.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9.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.Итог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урока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вспомните, тему урока.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цели ставили перед собой на уроке?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достигли мы их?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Закончите предложение: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понял…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узнал…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научился …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10.Домашнее задание</w:t>
      </w:r>
    </w:p>
    <w:p w:rsidR="00754459" w:rsidRDefault="00754459" w:rsidP="007544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Повторить правило о частях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речи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индивидуальное задание на карточках.</w:t>
      </w:r>
    </w:p>
    <w:p w:rsidR="00A93860" w:rsidRDefault="00A93860">
      <w:bookmarkStart w:id="0" w:name="_GoBack"/>
      <w:bookmarkEnd w:id="0"/>
    </w:p>
    <w:sectPr w:rsidR="00A9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071D"/>
    <w:multiLevelType w:val="multilevel"/>
    <w:tmpl w:val="3B6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9071A"/>
    <w:multiLevelType w:val="multilevel"/>
    <w:tmpl w:val="478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3"/>
    <w:rsid w:val="003A6F73"/>
    <w:rsid w:val="00754459"/>
    <w:rsid w:val="00A93860"/>
    <w:rsid w:val="00E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D16"/>
  <w15:chartTrackingRefBased/>
  <w15:docId w15:val="{94C82B55-D17F-48A6-B2A6-3C18E82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45E9"/>
  </w:style>
  <w:style w:type="character" w:customStyle="1" w:styleId="c0">
    <w:name w:val="c0"/>
    <w:basedOn w:val="a0"/>
    <w:rsid w:val="00E645E9"/>
  </w:style>
  <w:style w:type="character" w:customStyle="1" w:styleId="c9">
    <w:name w:val="c9"/>
    <w:basedOn w:val="a0"/>
    <w:rsid w:val="00E645E9"/>
  </w:style>
  <w:style w:type="paragraph" w:customStyle="1" w:styleId="c13">
    <w:name w:val="c13"/>
    <w:basedOn w:val="a"/>
    <w:rsid w:val="00E6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45E9"/>
  </w:style>
  <w:style w:type="paragraph" w:customStyle="1" w:styleId="c14">
    <w:name w:val="c14"/>
    <w:basedOn w:val="a"/>
    <w:rsid w:val="00E6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HpElite1</dc:creator>
  <cp:keywords/>
  <dc:description/>
  <cp:lastModifiedBy>HpElite1</cp:lastModifiedBy>
  <cp:revision>5</cp:revision>
  <dcterms:created xsi:type="dcterms:W3CDTF">2024-04-22T16:38:00Z</dcterms:created>
  <dcterms:modified xsi:type="dcterms:W3CDTF">2024-04-22T16:47:00Z</dcterms:modified>
</cp:coreProperties>
</file>